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C5150" w14:textId="77777777" w:rsidR="009A5807" w:rsidRPr="00F2229B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F2229B">
        <w:rPr>
          <w:rFonts w:ascii="GHEA Grapalat" w:hAnsi="GHEA Grapalat"/>
          <w:i/>
          <w:sz w:val="22"/>
          <w:szCs w:val="22"/>
        </w:rPr>
        <w:t>1</w:t>
      </w:r>
    </w:p>
    <w:p w14:paraId="56D836A3" w14:textId="77777777" w:rsidR="009A5807" w:rsidRPr="00F2229B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Приказу </w:t>
      </w:r>
      <w:r w:rsidRPr="00F2229B">
        <w:rPr>
          <w:rFonts w:ascii="GHEA Grapalat" w:hAnsi="GHEA Grapalat"/>
          <w:i/>
          <w:sz w:val="22"/>
          <w:szCs w:val="22"/>
        </w:rPr>
        <w:t>Минис</w:t>
      </w:r>
      <w:r w:rsidR="00D15444" w:rsidRPr="00F2229B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14:paraId="3FB4FD7B" w14:textId="77777777" w:rsidR="009A5807" w:rsidRPr="00F2229B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>№ 265-A</w:t>
      </w:r>
      <w:r w:rsidR="00CB7820" w:rsidRPr="00F2229B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F2229B">
        <w:rPr>
          <w:rFonts w:ascii="GHEA Grapalat" w:hAnsi="GHEA Grapalat"/>
          <w:i/>
          <w:sz w:val="22"/>
          <w:szCs w:val="22"/>
        </w:rPr>
        <w:t>от 30 мая 2017 года</w:t>
      </w:r>
    </w:p>
    <w:p w14:paraId="1D6D319A" w14:textId="77777777" w:rsidR="00CB7820" w:rsidRPr="00F2229B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14:paraId="0114933A" w14:textId="77777777" w:rsidR="00512432" w:rsidRPr="00F2229B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F2229B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0D60C6FB" w14:textId="77777777" w:rsidR="00512432" w:rsidRPr="00F2229B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14:paraId="54BE336C" w14:textId="77777777" w:rsidR="00BE5F62" w:rsidRPr="00F2229B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ОБЪЯВЛЕНИЕ</w:t>
      </w:r>
    </w:p>
    <w:p w14:paraId="1FC789F8" w14:textId="77777777" w:rsidR="009A5807" w:rsidRPr="00F2229B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14:paraId="4504B514" w14:textId="77777777" w:rsidR="009A5807" w:rsidRPr="00F2229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14:paraId="60A38CC4" w14:textId="77777777" w:rsidR="00BE5F62" w:rsidRPr="00F2229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229B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7D5C267F" w14:textId="35ADE305" w:rsidR="00BE5F62" w:rsidRPr="00F2229B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sz w:val="22"/>
          <w:szCs w:val="22"/>
        </w:rPr>
        <w:t>"</w:t>
      </w:r>
      <w:r w:rsidR="00714B70">
        <w:rPr>
          <w:rFonts w:ascii="GHEA Grapalat" w:hAnsi="GHEA Grapalat"/>
          <w:sz w:val="22"/>
          <w:szCs w:val="22"/>
          <w:lang w:val="hy-AM"/>
        </w:rPr>
        <w:t>02</w:t>
      </w:r>
      <w:r w:rsidR="000921FD" w:rsidRPr="00F2229B">
        <w:rPr>
          <w:rFonts w:ascii="GHEA Grapalat" w:hAnsi="GHEA Grapalat"/>
          <w:sz w:val="22"/>
          <w:szCs w:val="22"/>
        </w:rPr>
        <w:t>" "</w:t>
      </w:r>
      <w:r w:rsidR="00714B70">
        <w:rPr>
          <w:rFonts w:ascii="GHEA Grapalat" w:hAnsi="GHEA Grapalat"/>
          <w:sz w:val="22"/>
          <w:szCs w:val="22"/>
        </w:rPr>
        <w:t>апре</w:t>
      </w:r>
      <w:r w:rsidR="005855FC">
        <w:rPr>
          <w:rFonts w:ascii="GHEA Grapalat" w:hAnsi="GHEA Grapalat"/>
          <w:sz w:val="22"/>
          <w:szCs w:val="22"/>
        </w:rPr>
        <w:t>ля</w:t>
      </w:r>
      <w:r w:rsidR="000921FD" w:rsidRPr="00F2229B">
        <w:rPr>
          <w:rFonts w:ascii="GHEA Grapalat" w:hAnsi="GHEA Grapalat"/>
          <w:sz w:val="22"/>
          <w:szCs w:val="22"/>
        </w:rPr>
        <w:t>" 202</w:t>
      </w:r>
      <w:r w:rsidR="00714B70">
        <w:rPr>
          <w:rFonts w:ascii="GHEA Grapalat" w:hAnsi="GHEA Grapalat"/>
          <w:sz w:val="22"/>
          <w:szCs w:val="22"/>
        </w:rPr>
        <w:t>6</w:t>
      </w:r>
      <w:r w:rsidR="000921FD" w:rsidRPr="00F2229B">
        <w:rPr>
          <w:rFonts w:ascii="GHEA Grapalat" w:hAnsi="GHEA Grapalat"/>
          <w:sz w:val="22"/>
          <w:szCs w:val="22"/>
        </w:rPr>
        <w:t xml:space="preserve"> года </w:t>
      </w:r>
      <w:r w:rsidRPr="00F2229B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F2229B">
        <w:rPr>
          <w:rFonts w:ascii="GHEA Grapalat" w:hAnsi="GHEA Grapalat"/>
          <w:sz w:val="22"/>
          <w:szCs w:val="22"/>
        </w:rPr>
        <w:t xml:space="preserve">опубликовывается </w:t>
      </w:r>
    </w:p>
    <w:p w14:paraId="533DDA89" w14:textId="77777777" w:rsidR="009A5807" w:rsidRPr="00F2229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229B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06F5921D" w14:textId="1C6275C7" w:rsidR="006425EF" w:rsidRPr="00F2229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2229B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714B70">
        <w:rPr>
          <w:rStyle w:val="af4"/>
          <w:rFonts w:ascii="GHEA Grapalat" w:hAnsi="GHEA Grapalat"/>
          <w:sz w:val="22"/>
          <w:szCs w:val="22"/>
        </w:rPr>
        <w:t>SHPH-EAAPDZB-26/1</w:t>
      </w:r>
    </w:p>
    <w:p w14:paraId="15F31BEF" w14:textId="77777777" w:rsidR="000921FD" w:rsidRPr="00F2229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ОБЪЯВЛЕНИЕ</w:t>
      </w:r>
    </w:p>
    <w:p w14:paraId="2A83588C" w14:textId="77777777" w:rsidR="000921FD" w:rsidRPr="00F2229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14:paraId="0BE8B998" w14:textId="6D8D2FDE" w:rsidR="000921FD" w:rsidRPr="00F2229B" w:rsidRDefault="007820E0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>
        <w:rPr>
          <w:rFonts w:ascii="Calibri" w:hAnsi="Calibri" w:cstheme="minorHAnsi"/>
          <w:sz w:val="22"/>
          <w:szCs w:val="22"/>
        </w:rPr>
        <w:t xml:space="preserve">           </w:t>
      </w:r>
      <w:r>
        <w:rPr>
          <w:rFonts w:ascii="Calibri" w:hAnsi="Calibri" w:cstheme="minorHAnsi"/>
          <w:sz w:val="22"/>
          <w:szCs w:val="22"/>
          <w:lang w:val="af-ZA"/>
        </w:rPr>
        <w:t>ФОНД «Государственный университет Ширака имени М. Налбандяна»</w:t>
      </w:r>
      <w:r>
        <w:rPr>
          <w:rFonts w:ascii="Calibri" w:hAnsi="Calibri" w:cstheme="minorHAnsi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714B70" w:rsidRPr="00714B70">
        <w:rPr>
          <w:rFonts w:ascii="Calibri" w:hAnsi="Calibri" w:cstheme="minorHAnsi" w:hint="eastAsia"/>
          <w:sz w:val="22"/>
          <w:szCs w:val="22"/>
          <w:lang w:val="af-ZA"/>
        </w:rPr>
        <w:t>Канцелярские</w:t>
      </w:r>
      <w:r w:rsidR="00714B70" w:rsidRPr="00714B70">
        <w:rPr>
          <w:rFonts w:ascii="Calibri" w:hAnsi="Calibri" w:cstheme="minorHAnsi"/>
          <w:sz w:val="22"/>
          <w:szCs w:val="22"/>
          <w:lang w:val="af-ZA"/>
        </w:rPr>
        <w:t xml:space="preserve"> </w:t>
      </w:r>
      <w:r w:rsidR="00714B70" w:rsidRPr="00714B70">
        <w:rPr>
          <w:rFonts w:ascii="Calibri" w:hAnsi="Calibri" w:cstheme="minorHAnsi" w:hint="eastAsia"/>
          <w:sz w:val="22"/>
          <w:szCs w:val="22"/>
          <w:lang w:val="af-ZA"/>
        </w:rPr>
        <w:t>товары</w:t>
      </w:r>
      <w:r w:rsidR="00714B70" w:rsidRPr="00714B70">
        <w:rPr>
          <w:rFonts w:ascii="Calibri" w:hAnsi="Calibri" w:cstheme="minorHAnsi"/>
          <w:sz w:val="22"/>
          <w:szCs w:val="22"/>
          <w:lang w:val="af-ZA"/>
        </w:rPr>
        <w:t xml:space="preserve"> </w:t>
      </w:r>
      <w:r w:rsidR="000921FD" w:rsidRPr="00F2229B">
        <w:rPr>
          <w:rFonts w:ascii="GHEA Grapalat" w:hAnsi="GHEA Grapalat"/>
          <w:b w:val="0"/>
          <w:sz w:val="22"/>
          <w:szCs w:val="22"/>
        </w:rPr>
        <w:t>кодом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 xml:space="preserve"> </w:t>
      </w:r>
      <w:r w:rsidR="00714B70">
        <w:rPr>
          <w:rStyle w:val="af4"/>
          <w:rFonts w:ascii="GHEA Grapalat" w:hAnsi="GHEA Grapalat"/>
          <w:b w:val="0"/>
          <w:i w:val="0"/>
          <w:sz w:val="22"/>
          <w:szCs w:val="22"/>
        </w:rPr>
        <w:t>SHPH-EAAPDZB-26/1</w:t>
      </w:r>
      <w:r w:rsidR="00F2229B" w:rsidRPr="00F2229B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Приведенный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ниже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Комитет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по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оценке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закупок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представляет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причины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изменения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приглашения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с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тем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же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кодом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краткое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описание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внесенных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изменений</w:t>
      </w:r>
      <w:r w:rsidR="000921FD" w:rsidRPr="00F2229B">
        <w:rPr>
          <w:rFonts w:ascii="GHEA Grapalat" w:hAnsi="GHEA Grapalat"/>
          <w:b w:val="0"/>
          <w:sz w:val="22"/>
          <w:szCs w:val="22"/>
        </w:rPr>
        <w:t>:</w:t>
      </w:r>
    </w:p>
    <w:p w14:paraId="7A24C1AD" w14:textId="77777777" w:rsidR="000921FD" w:rsidRPr="00F2229B" w:rsidRDefault="000921FD" w:rsidP="00F2229B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>Причина возникновения изменения № 1</w:t>
      </w:r>
      <w:r w:rsidRPr="00F2229B">
        <w:rPr>
          <w:rFonts w:hint="eastAsia"/>
          <w:sz w:val="22"/>
          <w:szCs w:val="22"/>
        </w:rPr>
        <w:t xml:space="preserve"> </w:t>
      </w:r>
    </w:p>
    <w:p w14:paraId="421D21CF" w14:textId="77777777" w:rsidR="00714B70" w:rsidRDefault="000921FD" w:rsidP="00714B7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2229B">
        <w:rPr>
          <w:rFonts w:asciiTheme="minorHAnsi" w:hAnsiTheme="minorHAnsi"/>
          <w:sz w:val="22"/>
          <w:szCs w:val="22"/>
        </w:rPr>
        <w:t xml:space="preserve">            </w:t>
      </w:r>
      <w:r w:rsidR="00714B70" w:rsidRPr="00714B70">
        <w:rPr>
          <w:rFonts w:ascii="GHEA Grapalat" w:hAnsi="GHEA Grapalat" w:hint="eastAsia"/>
          <w:sz w:val="22"/>
          <w:szCs w:val="22"/>
        </w:rPr>
        <w:t>Необходимо</w:t>
      </w:r>
      <w:r w:rsidR="00714B70" w:rsidRPr="00714B70">
        <w:rPr>
          <w:rFonts w:ascii="GHEA Grapalat" w:hAnsi="GHEA Grapalat"/>
          <w:sz w:val="22"/>
          <w:szCs w:val="22"/>
        </w:rPr>
        <w:t xml:space="preserve"> </w:t>
      </w:r>
      <w:r w:rsidR="00714B70" w:rsidRPr="00714B70">
        <w:rPr>
          <w:rFonts w:ascii="GHEA Grapalat" w:hAnsi="GHEA Grapalat" w:hint="eastAsia"/>
          <w:sz w:val="22"/>
          <w:szCs w:val="22"/>
        </w:rPr>
        <w:t>дополнить</w:t>
      </w:r>
      <w:r w:rsidR="00714B70" w:rsidRPr="00714B70">
        <w:rPr>
          <w:rFonts w:ascii="GHEA Grapalat" w:hAnsi="GHEA Grapalat"/>
          <w:sz w:val="22"/>
          <w:szCs w:val="22"/>
        </w:rPr>
        <w:t xml:space="preserve"> </w:t>
      </w:r>
      <w:r w:rsidR="00714B70" w:rsidRPr="00714B70">
        <w:rPr>
          <w:rFonts w:ascii="GHEA Grapalat" w:hAnsi="GHEA Grapalat" w:hint="eastAsia"/>
          <w:sz w:val="22"/>
          <w:szCs w:val="22"/>
        </w:rPr>
        <w:t>технические</w:t>
      </w:r>
      <w:r w:rsidR="00714B70" w:rsidRPr="00714B70">
        <w:rPr>
          <w:rFonts w:ascii="GHEA Grapalat" w:hAnsi="GHEA Grapalat"/>
          <w:sz w:val="22"/>
          <w:szCs w:val="22"/>
        </w:rPr>
        <w:t xml:space="preserve"> </w:t>
      </w:r>
      <w:r w:rsidR="00714B70" w:rsidRPr="00714B70">
        <w:rPr>
          <w:rFonts w:ascii="GHEA Grapalat" w:hAnsi="GHEA Grapalat" w:hint="eastAsia"/>
          <w:sz w:val="22"/>
          <w:szCs w:val="22"/>
        </w:rPr>
        <w:t>характеристики</w:t>
      </w:r>
      <w:r w:rsidR="00714B70" w:rsidRPr="00714B70">
        <w:rPr>
          <w:rFonts w:ascii="GHEA Grapalat" w:hAnsi="GHEA Grapalat"/>
          <w:sz w:val="22"/>
          <w:szCs w:val="22"/>
        </w:rPr>
        <w:t xml:space="preserve"> </w:t>
      </w:r>
      <w:r w:rsidR="00714B70" w:rsidRPr="00714B70">
        <w:rPr>
          <w:rFonts w:ascii="GHEA Grapalat" w:hAnsi="GHEA Grapalat" w:hint="eastAsia"/>
          <w:sz w:val="22"/>
          <w:szCs w:val="22"/>
        </w:rPr>
        <w:t>некоторых</w:t>
      </w:r>
      <w:r w:rsidR="00714B70" w:rsidRPr="00714B70">
        <w:rPr>
          <w:rFonts w:ascii="GHEA Grapalat" w:hAnsi="GHEA Grapalat"/>
          <w:sz w:val="22"/>
          <w:szCs w:val="22"/>
        </w:rPr>
        <w:t xml:space="preserve"> </w:t>
      </w:r>
      <w:r w:rsidR="00714B70" w:rsidRPr="00714B70">
        <w:rPr>
          <w:rFonts w:ascii="GHEA Grapalat" w:hAnsi="GHEA Grapalat" w:hint="eastAsia"/>
          <w:sz w:val="22"/>
          <w:szCs w:val="22"/>
        </w:rPr>
        <w:t>разделов</w:t>
      </w:r>
      <w:r w:rsidR="00714B70" w:rsidRPr="00714B70">
        <w:rPr>
          <w:rFonts w:ascii="GHEA Grapalat" w:hAnsi="GHEA Grapalat"/>
          <w:sz w:val="22"/>
          <w:szCs w:val="22"/>
        </w:rPr>
        <w:t xml:space="preserve"> </w:t>
      </w:r>
      <w:r w:rsidR="00714B70" w:rsidRPr="00714B70">
        <w:rPr>
          <w:rFonts w:ascii="GHEA Grapalat" w:hAnsi="GHEA Grapalat" w:hint="eastAsia"/>
          <w:sz w:val="22"/>
          <w:szCs w:val="22"/>
        </w:rPr>
        <w:t>приглашения</w:t>
      </w:r>
      <w:r w:rsidR="00714B70" w:rsidRPr="00714B70">
        <w:rPr>
          <w:rFonts w:ascii="GHEA Grapalat" w:hAnsi="GHEA Grapalat"/>
          <w:sz w:val="22"/>
          <w:szCs w:val="22"/>
        </w:rPr>
        <w:t>.</w:t>
      </w:r>
    </w:p>
    <w:p w14:paraId="046013D0" w14:textId="77777777" w:rsidR="00714B70" w:rsidRDefault="00714B70" w:rsidP="00714B70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14:paraId="216EAA8F" w14:textId="72A6CEFF" w:rsidR="005855FC" w:rsidRDefault="005855FC" w:rsidP="00714B7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855FC">
        <w:rPr>
          <w:rFonts w:ascii="GHEA Grapalat" w:hAnsi="GHEA Grapalat" w:hint="eastAsia"/>
          <w:sz w:val="22"/>
          <w:szCs w:val="22"/>
        </w:rPr>
        <w:t>В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технические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характеристики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приглашения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внесены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изменения</w:t>
      </w:r>
      <w:r w:rsidRPr="005855FC">
        <w:rPr>
          <w:rFonts w:ascii="GHEA Grapalat" w:hAnsi="GHEA Grapalat"/>
          <w:sz w:val="22"/>
          <w:szCs w:val="22"/>
        </w:rPr>
        <w:t>.</w:t>
      </w:r>
    </w:p>
    <w:p w14:paraId="0CEEEF90" w14:textId="77777777" w:rsidR="00714B70" w:rsidRDefault="00714B70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714B70">
        <w:rPr>
          <w:rFonts w:ascii="GHEA Grapalat" w:hAnsi="GHEA Grapalat" w:hint="eastAsia"/>
          <w:spacing w:val="4"/>
          <w:sz w:val="22"/>
          <w:szCs w:val="22"/>
        </w:rPr>
        <w:t>Технические</w:t>
      </w:r>
      <w:r w:rsidRPr="00714B70">
        <w:rPr>
          <w:rFonts w:ascii="GHEA Grapalat" w:hAnsi="GHEA Grapalat"/>
          <w:spacing w:val="4"/>
          <w:sz w:val="22"/>
          <w:szCs w:val="22"/>
        </w:rPr>
        <w:t xml:space="preserve"> 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условия</w:t>
      </w:r>
      <w:r w:rsidRPr="00714B70">
        <w:rPr>
          <w:rFonts w:ascii="GHEA Grapalat" w:hAnsi="GHEA Grapalat"/>
          <w:spacing w:val="4"/>
          <w:sz w:val="22"/>
          <w:szCs w:val="22"/>
        </w:rPr>
        <w:t xml:space="preserve"> 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приглашения</w:t>
      </w:r>
      <w:r w:rsidRPr="00714B70">
        <w:rPr>
          <w:rFonts w:ascii="GHEA Grapalat" w:hAnsi="GHEA Grapalat"/>
          <w:spacing w:val="4"/>
          <w:sz w:val="22"/>
          <w:szCs w:val="22"/>
        </w:rPr>
        <w:t xml:space="preserve">: 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В</w:t>
      </w:r>
      <w:r w:rsidRPr="00714B70">
        <w:rPr>
          <w:rFonts w:ascii="GHEA Grapalat" w:hAnsi="GHEA Grapalat"/>
          <w:spacing w:val="4"/>
          <w:sz w:val="22"/>
          <w:szCs w:val="22"/>
        </w:rPr>
        <w:t xml:space="preserve"> 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технические</w:t>
      </w:r>
      <w:r w:rsidRPr="00714B70">
        <w:rPr>
          <w:rFonts w:ascii="GHEA Grapalat" w:hAnsi="GHEA Grapalat"/>
          <w:spacing w:val="4"/>
          <w:sz w:val="22"/>
          <w:szCs w:val="22"/>
        </w:rPr>
        <w:t xml:space="preserve"> 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условия</w:t>
      </w:r>
      <w:r w:rsidRPr="00714B70">
        <w:rPr>
          <w:rFonts w:ascii="GHEA Grapalat" w:hAnsi="GHEA Grapalat"/>
          <w:spacing w:val="4"/>
          <w:sz w:val="22"/>
          <w:szCs w:val="22"/>
        </w:rPr>
        <w:t xml:space="preserve"> 64-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го</w:t>
      </w:r>
      <w:r w:rsidRPr="00714B70">
        <w:rPr>
          <w:rFonts w:ascii="GHEA Grapalat" w:hAnsi="GHEA Grapalat"/>
          <w:spacing w:val="4"/>
          <w:sz w:val="22"/>
          <w:szCs w:val="22"/>
        </w:rPr>
        <w:t>, 65-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го</w:t>
      </w:r>
      <w:r w:rsidRPr="00714B70">
        <w:rPr>
          <w:rFonts w:ascii="GHEA Grapalat" w:hAnsi="GHEA Grapalat"/>
          <w:spacing w:val="4"/>
          <w:sz w:val="22"/>
          <w:szCs w:val="22"/>
        </w:rPr>
        <w:t>, 66-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го</w:t>
      </w:r>
      <w:r w:rsidRPr="00714B70">
        <w:rPr>
          <w:rFonts w:ascii="GHEA Grapalat" w:hAnsi="GHEA Grapalat"/>
          <w:spacing w:val="4"/>
          <w:sz w:val="22"/>
          <w:szCs w:val="22"/>
        </w:rPr>
        <w:t>, 67-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го</w:t>
      </w:r>
      <w:r w:rsidRPr="00714B70">
        <w:rPr>
          <w:rFonts w:ascii="GHEA Grapalat" w:hAnsi="GHEA Grapalat"/>
          <w:spacing w:val="4"/>
          <w:sz w:val="22"/>
          <w:szCs w:val="22"/>
        </w:rPr>
        <w:t>, 68-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го</w:t>
      </w:r>
      <w:r w:rsidRPr="00714B70">
        <w:rPr>
          <w:rFonts w:ascii="GHEA Grapalat" w:hAnsi="GHEA Grapalat"/>
          <w:spacing w:val="4"/>
          <w:sz w:val="22"/>
          <w:szCs w:val="22"/>
        </w:rPr>
        <w:t>, 72-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го</w:t>
      </w:r>
      <w:r w:rsidRPr="00714B70">
        <w:rPr>
          <w:rFonts w:ascii="GHEA Grapalat" w:hAnsi="GHEA Grapalat"/>
          <w:spacing w:val="4"/>
          <w:sz w:val="22"/>
          <w:szCs w:val="22"/>
        </w:rPr>
        <w:t>, 73-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го</w:t>
      </w:r>
      <w:r w:rsidRPr="00714B70">
        <w:rPr>
          <w:rFonts w:ascii="GHEA Grapalat" w:hAnsi="GHEA Grapalat"/>
          <w:spacing w:val="4"/>
          <w:sz w:val="22"/>
          <w:szCs w:val="22"/>
        </w:rPr>
        <w:t xml:space="preserve"> 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и</w:t>
      </w:r>
      <w:r w:rsidRPr="00714B70">
        <w:rPr>
          <w:rFonts w:ascii="GHEA Grapalat" w:hAnsi="GHEA Grapalat"/>
          <w:spacing w:val="4"/>
          <w:sz w:val="22"/>
          <w:szCs w:val="22"/>
        </w:rPr>
        <w:t xml:space="preserve"> 78-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го</w:t>
      </w:r>
      <w:r w:rsidRPr="00714B70">
        <w:rPr>
          <w:rFonts w:ascii="GHEA Grapalat" w:hAnsi="GHEA Grapalat"/>
          <w:spacing w:val="4"/>
          <w:sz w:val="22"/>
          <w:szCs w:val="22"/>
        </w:rPr>
        <w:t xml:space="preserve"> 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траншей</w:t>
      </w:r>
      <w:r w:rsidRPr="00714B70">
        <w:rPr>
          <w:rFonts w:ascii="GHEA Grapalat" w:hAnsi="GHEA Grapalat"/>
          <w:spacing w:val="4"/>
          <w:sz w:val="22"/>
          <w:szCs w:val="22"/>
        </w:rPr>
        <w:t xml:space="preserve"> 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внесены</w:t>
      </w:r>
      <w:r w:rsidRPr="00714B70">
        <w:rPr>
          <w:rFonts w:ascii="GHEA Grapalat" w:hAnsi="GHEA Grapalat"/>
          <w:spacing w:val="4"/>
          <w:sz w:val="22"/>
          <w:szCs w:val="22"/>
        </w:rPr>
        <w:t xml:space="preserve"> </w:t>
      </w:r>
      <w:r w:rsidRPr="00714B70">
        <w:rPr>
          <w:rFonts w:ascii="GHEA Grapalat" w:hAnsi="GHEA Grapalat" w:hint="eastAsia"/>
          <w:spacing w:val="4"/>
          <w:sz w:val="22"/>
          <w:szCs w:val="22"/>
        </w:rPr>
        <w:t>дополнения</w:t>
      </w:r>
      <w:r w:rsidRPr="00714B70">
        <w:rPr>
          <w:rFonts w:ascii="GHEA Grapalat" w:hAnsi="GHEA Grapalat"/>
          <w:spacing w:val="4"/>
          <w:sz w:val="22"/>
          <w:szCs w:val="22"/>
        </w:rPr>
        <w:t>.</w:t>
      </w:r>
    </w:p>
    <w:p w14:paraId="6C6386FC" w14:textId="77777777" w:rsidR="00714B70" w:rsidRDefault="00714B70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</w:p>
    <w:p w14:paraId="0FFC7BE2" w14:textId="77777777" w:rsidR="00714B70" w:rsidRDefault="00714B70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</w:p>
    <w:p w14:paraId="541318A3" w14:textId="4245EF5C" w:rsidR="000921FD" w:rsidRPr="00F2229B" w:rsidRDefault="0021121D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proofErr w:type="spellStart"/>
      <w:r w:rsidRPr="00F2229B">
        <w:rPr>
          <w:rStyle w:val="af4"/>
          <w:rFonts w:ascii="GHEA Grapalat" w:hAnsi="GHEA Grapalat" w:cs="Calibri"/>
          <w:sz w:val="22"/>
          <w:szCs w:val="22"/>
        </w:rPr>
        <w:t>Э</w:t>
      </w:r>
      <w:r w:rsidRPr="00F2229B">
        <w:rPr>
          <w:rStyle w:val="af4"/>
          <w:rFonts w:ascii="GHEA Grapalat" w:hAnsi="GHEA Grapalat"/>
          <w:sz w:val="22"/>
          <w:szCs w:val="22"/>
        </w:rPr>
        <w:t>.</w:t>
      </w:r>
      <w:r w:rsidRPr="00F2229B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Pr="00F2229B">
        <w:rPr>
          <w:rStyle w:val="af4"/>
          <w:rFonts w:ascii="GHEA Grapalat" w:hAnsi="GHEA Grapalat" w:cs="Calibri"/>
          <w:b/>
          <w:sz w:val="22"/>
          <w:szCs w:val="22"/>
        </w:rPr>
        <w:t>у</w:t>
      </w:r>
      <w:proofErr w:type="spellEnd"/>
      <w:r w:rsidRPr="00F2229B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sz w:val="22"/>
          <w:szCs w:val="22"/>
        </w:rPr>
        <w:t xml:space="preserve">под кодом </w:t>
      </w:r>
      <w:r w:rsidR="00714B70">
        <w:rPr>
          <w:rStyle w:val="af4"/>
          <w:rFonts w:ascii="GHEA Grapalat" w:hAnsi="GHEA Grapalat"/>
          <w:i w:val="0"/>
          <w:sz w:val="22"/>
          <w:szCs w:val="22"/>
        </w:rPr>
        <w:t>SHPH-EAAPDZB-26/1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14:paraId="7BA4F4A3" w14:textId="77777777" w:rsidR="000921FD" w:rsidRPr="00F2229B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ab/>
        <w:t xml:space="preserve"> </w:t>
      </w:r>
    </w:p>
    <w:p w14:paraId="0249FFBD" w14:textId="77777777" w:rsidR="000921FD" w:rsidRPr="00F2229B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F2229B">
        <w:rPr>
          <w:rFonts w:ascii="GHEA Grapalat" w:hAnsi="GHEA Grapalat"/>
          <w:sz w:val="22"/>
          <w:szCs w:val="22"/>
        </w:rPr>
        <w:t xml:space="preserve">Телефон 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14:paraId="6BE4A623" w14:textId="77777777" w:rsidR="000921FD" w:rsidRPr="00F2229B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F2229B">
        <w:rPr>
          <w:rFonts w:ascii="GHEA Grapalat" w:hAnsi="GHEA Grapalat"/>
          <w:sz w:val="22"/>
          <w:szCs w:val="22"/>
        </w:rPr>
        <w:t xml:space="preserve">Электронная почта 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protender.itender@gmail.com</w:t>
      </w:r>
    </w:p>
    <w:p w14:paraId="3DC67A90" w14:textId="77777777" w:rsidR="000921FD" w:rsidRPr="00F2229B" w:rsidRDefault="000921FD" w:rsidP="00F2229B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Заказчик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ФОНД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«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Государственный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университет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Ширака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имени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М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.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Налбандяна»</w:t>
      </w:r>
      <w:r w:rsidR="007820E0">
        <w:rPr>
          <w:rFonts w:ascii="GHEA Grapalat" w:hAnsi="GHEA Grapalat"/>
          <w:b/>
          <w:sz w:val="22"/>
          <w:szCs w:val="22"/>
        </w:rPr>
        <w:t xml:space="preserve"> </w:t>
      </w:r>
      <w:r w:rsidRPr="00F2229B">
        <w:rPr>
          <w:rFonts w:ascii="GHEA Grapalat" w:hAnsi="GHEA Grapalat"/>
          <w:sz w:val="22"/>
          <w:szCs w:val="22"/>
        </w:rPr>
        <w:t xml:space="preserve">Оценочная комиссия </w:t>
      </w:r>
    </w:p>
    <w:p w14:paraId="0258BBCF" w14:textId="77777777" w:rsidR="001A4EC4" w:rsidRPr="00F2229B" w:rsidRDefault="001A4EC4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sz w:val="22"/>
          <w:szCs w:val="22"/>
        </w:rPr>
      </w:pPr>
    </w:p>
    <w:sectPr w:rsidR="001A4EC4" w:rsidRPr="00F2229B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3C723" w14:textId="77777777" w:rsidR="006D3F79" w:rsidRDefault="006D3F79">
      <w:r>
        <w:separator/>
      </w:r>
    </w:p>
  </w:endnote>
  <w:endnote w:type="continuationSeparator" w:id="0">
    <w:p w14:paraId="247FD53B" w14:textId="77777777" w:rsidR="006D3F79" w:rsidRDefault="006D3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14B70" w14:textId="77777777" w:rsidR="00FF1AFF" w:rsidRDefault="00FF1AF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A07BEC3" w14:textId="77777777" w:rsidR="00FF1AFF" w:rsidRDefault="00FF1AF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E9E5D9B" w14:textId="77777777" w:rsidR="00FF1AFF" w:rsidRPr="00767EF2" w:rsidRDefault="00FF1AF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90AEA" w14:textId="77777777" w:rsidR="006D3F79" w:rsidRDefault="006D3F79">
      <w:r>
        <w:separator/>
      </w:r>
    </w:p>
  </w:footnote>
  <w:footnote w:type="continuationSeparator" w:id="0">
    <w:p w14:paraId="236371C9" w14:textId="77777777" w:rsidR="006D3F79" w:rsidRDefault="006D3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C210A"/>
    <w:rsid w:val="00100D10"/>
    <w:rsid w:val="00102A32"/>
    <w:rsid w:val="001038C8"/>
    <w:rsid w:val="001136A9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2332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0E58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26956"/>
    <w:rsid w:val="00531EA4"/>
    <w:rsid w:val="005438A3"/>
    <w:rsid w:val="00546E4E"/>
    <w:rsid w:val="005645A0"/>
    <w:rsid w:val="00565F1E"/>
    <w:rsid w:val="005676AA"/>
    <w:rsid w:val="005676B5"/>
    <w:rsid w:val="005855F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D3F79"/>
    <w:rsid w:val="006F114D"/>
    <w:rsid w:val="006F7509"/>
    <w:rsid w:val="0071112C"/>
    <w:rsid w:val="00712A17"/>
    <w:rsid w:val="00714B70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437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1AFF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5C76C3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Master</cp:lastModifiedBy>
  <cp:revision>17</cp:revision>
  <cp:lastPrinted>2012-06-13T06:43:00Z</cp:lastPrinted>
  <dcterms:created xsi:type="dcterms:W3CDTF">2018-08-08T07:12:00Z</dcterms:created>
  <dcterms:modified xsi:type="dcterms:W3CDTF">2026-04-02T16:14:00Z</dcterms:modified>
</cp:coreProperties>
</file>